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3A" w:rsidRPr="00892164" w:rsidRDefault="00620F3A" w:rsidP="00620F3A">
      <w:pPr>
        <w:jc w:val="center"/>
        <w:rPr>
          <w:rFonts w:ascii="Forte" w:hAnsi="Forte"/>
          <w:sz w:val="56"/>
          <w:szCs w:val="56"/>
        </w:rPr>
      </w:pPr>
      <w:r>
        <w:rPr>
          <w:rFonts w:ascii="Forte" w:hAnsi="Forte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59378</wp:posOffset>
            </wp:positionV>
            <wp:extent cx="8234301" cy="4215740"/>
            <wp:effectExtent l="19050" t="0" r="0" b="0"/>
            <wp:wrapNone/>
            <wp:docPr id="2" name="Obrázok 1" descr="Silvester, Nový Rok, Na Začiatku Roka, 2020, Ohňostr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vester, Nový Rok, Na Začiatku Roka, 2020, Ohňostroj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301" cy="42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97D15">
        <w:rPr>
          <w:rFonts w:ascii="Forte" w:hAnsi="Forte"/>
          <w:color w:val="FF0000"/>
          <w:sz w:val="64"/>
          <w:szCs w:val="64"/>
        </w:rPr>
        <w:t>Š</w:t>
      </w:r>
      <w:r w:rsidRPr="00D97D15">
        <w:rPr>
          <w:color w:val="FF0000"/>
          <w:sz w:val="64"/>
          <w:szCs w:val="64"/>
        </w:rPr>
        <w:t>ť</w:t>
      </w:r>
      <w:r w:rsidRPr="00D97D15">
        <w:rPr>
          <w:rFonts w:ascii="Forte" w:hAnsi="Forte"/>
          <w:color w:val="FF0000"/>
          <w:sz w:val="64"/>
          <w:szCs w:val="64"/>
        </w:rPr>
        <w:t>astný</w:t>
      </w:r>
      <w:proofErr w:type="spellEnd"/>
      <w:r w:rsidRPr="00D97D15">
        <w:rPr>
          <w:rFonts w:ascii="Forte" w:hAnsi="Forte"/>
          <w:color w:val="FF0000"/>
          <w:sz w:val="64"/>
          <w:szCs w:val="64"/>
        </w:rPr>
        <w:t xml:space="preserve"> </w:t>
      </w:r>
      <w:proofErr w:type="spellStart"/>
      <w:r w:rsidRPr="00D97D15">
        <w:rPr>
          <w:rFonts w:ascii="Forte" w:hAnsi="Forte"/>
          <w:color w:val="FF0000"/>
          <w:sz w:val="64"/>
          <w:szCs w:val="64"/>
        </w:rPr>
        <w:t>nový</w:t>
      </w:r>
      <w:proofErr w:type="spellEnd"/>
      <w:r w:rsidRPr="00D97D15">
        <w:rPr>
          <w:rFonts w:ascii="Forte" w:hAnsi="Forte"/>
          <w:color w:val="FF0000"/>
          <w:sz w:val="64"/>
          <w:szCs w:val="64"/>
        </w:rPr>
        <w:t xml:space="preserve"> </w:t>
      </w:r>
      <w:proofErr w:type="spellStart"/>
      <w:r w:rsidRPr="00D97D15">
        <w:rPr>
          <w:rFonts w:ascii="Forte" w:hAnsi="Forte"/>
          <w:color w:val="FF0000"/>
          <w:sz w:val="64"/>
          <w:szCs w:val="64"/>
        </w:rPr>
        <w:t>rok</w:t>
      </w:r>
      <w:proofErr w:type="spellEnd"/>
      <w:r w:rsidRPr="00D97D15">
        <w:rPr>
          <w:rFonts w:ascii="Forte" w:hAnsi="Forte"/>
          <w:color w:val="FF0000"/>
          <w:sz w:val="64"/>
          <w:szCs w:val="64"/>
        </w:rPr>
        <w:t xml:space="preserve">, </w:t>
      </w:r>
      <w:proofErr w:type="spellStart"/>
      <w:r w:rsidRPr="00D97D15">
        <w:rPr>
          <w:rFonts w:ascii="Forte" w:hAnsi="Forte"/>
          <w:color w:val="FF0000"/>
          <w:sz w:val="64"/>
          <w:szCs w:val="64"/>
        </w:rPr>
        <w:t>ve</w:t>
      </w:r>
      <w:r w:rsidRPr="00D97D15">
        <w:rPr>
          <w:color w:val="FF0000"/>
          <w:sz w:val="64"/>
          <w:szCs w:val="64"/>
        </w:rPr>
        <w:t>ľ</w:t>
      </w:r>
      <w:r w:rsidRPr="00D97D15">
        <w:rPr>
          <w:rFonts w:ascii="Forte" w:hAnsi="Forte"/>
          <w:color w:val="FF0000"/>
          <w:sz w:val="64"/>
          <w:szCs w:val="64"/>
        </w:rPr>
        <w:t>a</w:t>
      </w:r>
      <w:proofErr w:type="spellEnd"/>
      <w:r w:rsidRPr="00D97D15">
        <w:rPr>
          <w:rFonts w:ascii="Forte" w:hAnsi="Forte"/>
          <w:color w:val="FF0000"/>
          <w:sz w:val="64"/>
          <w:szCs w:val="64"/>
        </w:rPr>
        <w:t xml:space="preserve"> </w:t>
      </w:r>
      <w:proofErr w:type="spellStart"/>
      <w:r w:rsidRPr="00D97D15">
        <w:rPr>
          <w:rFonts w:ascii="Forte" w:hAnsi="Forte"/>
          <w:color w:val="FF0000"/>
          <w:sz w:val="64"/>
          <w:szCs w:val="64"/>
        </w:rPr>
        <w:t>zdravia</w:t>
      </w:r>
      <w:proofErr w:type="spellEnd"/>
      <w:r w:rsidRPr="00D97D15">
        <w:rPr>
          <w:rFonts w:ascii="Forte" w:hAnsi="Forte"/>
          <w:color w:val="FF0000"/>
          <w:sz w:val="64"/>
          <w:szCs w:val="64"/>
        </w:rPr>
        <w:t xml:space="preserve">, </w:t>
      </w:r>
      <w:proofErr w:type="spellStart"/>
      <w:r w:rsidRPr="00D97D15">
        <w:rPr>
          <w:rFonts w:ascii="Forte" w:hAnsi="Forte"/>
          <w:color w:val="FF0000"/>
          <w:sz w:val="64"/>
          <w:szCs w:val="64"/>
        </w:rPr>
        <w:t>spokojnosti</w:t>
      </w:r>
      <w:proofErr w:type="spellEnd"/>
      <w:r w:rsidRPr="00D97D15">
        <w:rPr>
          <w:rFonts w:ascii="Forte" w:hAnsi="Forte"/>
          <w:color w:val="FF0000"/>
          <w:sz w:val="64"/>
          <w:szCs w:val="64"/>
        </w:rPr>
        <w:t xml:space="preserve">, </w:t>
      </w:r>
      <w:proofErr w:type="spellStart"/>
      <w:r w:rsidRPr="00D97D15">
        <w:rPr>
          <w:rFonts w:ascii="Forte" w:hAnsi="Forte"/>
          <w:color w:val="FF0000"/>
          <w:sz w:val="64"/>
          <w:szCs w:val="64"/>
        </w:rPr>
        <w:t>plný</w:t>
      </w:r>
      <w:proofErr w:type="spellEnd"/>
      <w:r w:rsidRPr="00D97D15">
        <w:rPr>
          <w:rFonts w:ascii="Forte" w:hAnsi="Forte"/>
          <w:color w:val="FF0000"/>
          <w:sz w:val="64"/>
          <w:szCs w:val="64"/>
        </w:rPr>
        <w:t xml:space="preserve"> </w:t>
      </w:r>
      <w:proofErr w:type="spellStart"/>
      <w:r w:rsidRPr="00D97D15">
        <w:rPr>
          <w:rFonts w:ascii="Forte" w:hAnsi="Forte"/>
          <w:color w:val="FF0000"/>
          <w:sz w:val="64"/>
          <w:szCs w:val="64"/>
        </w:rPr>
        <w:t>vzájomného</w:t>
      </w:r>
      <w:proofErr w:type="spellEnd"/>
      <w:r w:rsidRPr="00D97D15">
        <w:rPr>
          <w:rFonts w:ascii="Forte" w:hAnsi="Forte"/>
          <w:color w:val="FF0000"/>
          <w:sz w:val="64"/>
          <w:szCs w:val="64"/>
        </w:rPr>
        <w:t xml:space="preserve"> </w:t>
      </w:r>
      <w:proofErr w:type="spellStart"/>
      <w:r w:rsidRPr="00D97D15">
        <w:rPr>
          <w:rFonts w:ascii="Forte" w:hAnsi="Forte"/>
          <w:color w:val="FF0000"/>
          <w:sz w:val="64"/>
          <w:szCs w:val="64"/>
        </w:rPr>
        <w:t>porozumenia</w:t>
      </w:r>
      <w:proofErr w:type="spellEnd"/>
      <w:r w:rsidRPr="00D97D15">
        <w:rPr>
          <w:rFonts w:ascii="Forte" w:hAnsi="Forte"/>
          <w:color w:val="FF0000"/>
          <w:sz w:val="64"/>
          <w:szCs w:val="64"/>
        </w:rPr>
        <w:t xml:space="preserve">, </w:t>
      </w:r>
      <w:proofErr w:type="spellStart"/>
      <w:r w:rsidRPr="00D97D15">
        <w:rPr>
          <w:rFonts w:ascii="Forte" w:hAnsi="Forte"/>
          <w:color w:val="FF0000"/>
          <w:sz w:val="64"/>
          <w:szCs w:val="64"/>
        </w:rPr>
        <w:t>osobných</w:t>
      </w:r>
      <w:proofErr w:type="spellEnd"/>
      <w:r w:rsidRPr="00D97D15">
        <w:rPr>
          <w:rFonts w:ascii="Forte" w:hAnsi="Forte"/>
          <w:color w:val="FF0000"/>
          <w:sz w:val="64"/>
          <w:szCs w:val="64"/>
        </w:rPr>
        <w:t xml:space="preserve"> </w:t>
      </w:r>
      <w:proofErr w:type="spellStart"/>
      <w:r w:rsidRPr="00D97D15">
        <w:rPr>
          <w:rFonts w:ascii="Forte" w:hAnsi="Forte"/>
          <w:color w:val="FF0000"/>
          <w:sz w:val="64"/>
          <w:szCs w:val="64"/>
        </w:rPr>
        <w:t>úspechov</w:t>
      </w:r>
      <w:proofErr w:type="spellEnd"/>
      <w:r>
        <w:rPr>
          <w:rFonts w:ascii="Forte" w:hAnsi="Forte"/>
          <w:color w:val="FF0000"/>
          <w:sz w:val="64"/>
          <w:szCs w:val="64"/>
        </w:rPr>
        <w:t xml:space="preserve"> </w:t>
      </w:r>
      <w:proofErr w:type="spellStart"/>
      <w:r>
        <w:rPr>
          <w:rFonts w:ascii="Forte" w:hAnsi="Forte"/>
          <w:color w:val="FF0000"/>
          <w:sz w:val="64"/>
          <w:szCs w:val="64"/>
        </w:rPr>
        <w:t>želá</w:t>
      </w:r>
      <w:proofErr w:type="spellEnd"/>
    </w:p>
    <w:p w:rsidR="00620F3A" w:rsidRDefault="00620F3A" w:rsidP="00620F3A"/>
    <w:p w:rsidR="00620F3A" w:rsidRDefault="00620F3A" w:rsidP="00620F3A"/>
    <w:p w:rsidR="00620F3A" w:rsidRDefault="00620F3A" w:rsidP="00620F3A"/>
    <w:p w:rsidR="00620F3A" w:rsidRPr="009C4690" w:rsidRDefault="00620F3A" w:rsidP="00620F3A">
      <w:pPr>
        <w:pStyle w:val="Bezriadkovania"/>
        <w:rPr>
          <w:b/>
          <w:color w:val="FF0000"/>
          <w:sz w:val="44"/>
          <w:szCs w:val="44"/>
        </w:rPr>
      </w:pPr>
      <w:r>
        <w:t>.</w:t>
      </w:r>
      <w:r>
        <w:tab/>
      </w:r>
      <w:r w:rsidRPr="009C4690">
        <w:rPr>
          <w:b/>
        </w:rPr>
        <w:t xml:space="preserve">                                                                                                                                 </w:t>
      </w:r>
      <w:r w:rsidRPr="009C4690">
        <w:rPr>
          <w:b/>
          <w:color w:val="FF0000"/>
          <w:sz w:val="44"/>
          <w:szCs w:val="44"/>
        </w:rPr>
        <w:t xml:space="preserve">         </w:t>
      </w:r>
      <w:proofErr w:type="spellStart"/>
      <w:proofErr w:type="gramStart"/>
      <w:r w:rsidRPr="009C4690">
        <w:rPr>
          <w:b/>
          <w:color w:val="FF0000"/>
          <w:sz w:val="44"/>
          <w:szCs w:val="44"/>
        </w:rPr>
        <w:t>starostka</w:t>
      </w:r>
      <w:proofErr w:type="spellEnd"/>
      <w:proofErr w:type="gramEnd"/>
      <w:r w:rsidRPr="009C4690">
        <w:rPr>
          <w:b/>
          <w:color w:val="FF0000"/>
          <w:sz w:val="44"/>
          <w:szCs w:val="44"/>
        </w:rPr>
        <w:t xml:space="preserve">     a</w:t>
      </w:r>
    </w:p>
    <w:p w:rsidR="00620F3A" w:rsidRPr="009C4690" w:rsidRDefault="00620F3A" w:rsidP="00620F3A">
      <w:pPr>
        <w:pStyle w:val="Bezriadkovania"/>
        <w:rPr>
          <w:b/>
          <w:color w:val="FF0000"/>
          <w:sz w:val="44"/>
          <w:szCs w:val="44"/>
        </w:rPr>
      </w:pPr>
      <w:r w:rsidRPr="009C4690">
        <w:rPr>
          <w:b/>
        </w:rPr>
        <w:t xml:space="preserve">                                                                                                                                                 </w:t>
      </w:r>
      <w:proofErr w:type="spellStart"/>
      <w:proofErr w:type="gramStart"/>
      <w:r w:rsidRPr="009C4690">
        <w:rPr>
          <w:b/>
          <w:color w:val="FF0000"/>
          <w:sz w:val="44"/>
          <w:szCs w:val="44"/>
        </w:rPr>
        <w:t>obecné</w:t>
      </w:r>
      <w:proofErr w:type="spellEnd"/>
      <w:proofErr w:type="gramEnd"/>
      <w:r w:rsidRPr="009C4690">
        <w:rPr>
          <w:b/>
          <w:color w:val="FF0000"/>
          <w:sz w:val="44"/>
          <w:szCs w:val="44"/>
        </w:rPr>
        <w:t xml:space="preserve"> </w:t>
      </w:r>
      <w:proofErr w:type="spellStart"/>
      <w:r w:rsidRPr="009C4690">
        <w:rPr>
          <w:b/>
          <w:color w:val="FF0000"/>
          <w:sz w:val="44"/>
          <w:szCs w:val="44"/>
        </w:rPr>
        <w:t>zastupiteľstvo</w:t>
      </w:r>
      <w:proofErr w:type="spellEnd"/>
    </w:p>
    <w:p w:rsidR="00620F3A" w:rsidRDefault="00620F3A" w:rsidP="00620F3A">
      <w:pPr>
        <w:ind w:firstLine="720"/>
      </w:pPr>
    </w:p>
    <w:p w:rsidR="00620F3A" w:rsidRDefault="00620F3A" w:rsidP="00620F3A">
      <w:pPr>
        <w:ind w:firstLine="720"/>
      </w:pPr>
    </w:p>
    <w:p w:rsidR="00620F3A" w:rsidRPr="00892164" w:rsidRDefault="00620F3A" w:rsidP="00620F3A">
      <w:pPr>
        <w:ind w:firstLine="720"/>
        <w:rPr>
          <w:rFonts w:ascii="Baskerville Old Face" w:hAnsi="Baskerville Old Face"/>
          <w:b/>
          <w:i/>
          <w:sz w:val="52"/>
          <w:szCs w:val="52"/>
        </w:rPr>
      </w:pPr>
      <w:proofErr w:type="spellStart"/>
      <w:r w:rsidRPr="00892164">
        <w:rPr>
          <w:rFonts w:ascii="Baskerville Old Face" w:hAnsi="Baskerville Old Face"/>
          <w:b/>
          <w:i/>
          <w:sz w:val="52"/>
          <w:szCs w:val="52"/>
        </w:rPr>
        <w:t>Milí</w:t>
      </w:r>
      <w:proofErr w:type="spellEnd"/>
      <w:r w:rsidRPr="00892164">
        <w:rPr>
          <w:rFonts w:ascii="Baskerville Old Face" w:hAnsi="Baskerville Old Face"/>
          <w:b/>
          <w:i/>
          <w:sz w:val="52"/>
          <w:szCs w:val="52"/>
        </w:rPr>
        <w:t xml:space="preserve"> </w:t>
      </w:r>
      <w:proofErr w:type="spellStart"/>
      <w:r w:rsidRPr="00892164">
        <w:rPr>
          <w:rFonts w:ascii="Baskerville Old Face" w:hAnsi="Baskerville Old Face"/>
          <w:b/>
          <w:i/>
          <w:sz w:val="52"/>
          <w:szCs w:val="52"/>
        </w:rPr>
        <w:t>ob</w:t>
      </w:r>
      <w:r w:rsidRPr="00892164">
        <w:rPr>
          <w:b/>
          <w:i/>
          <w:sz w:val="52"/>
          <w:szCs w:val="52"/>
        </w:rPr>
        <w:t>č</w:t>
      </w:r>
      <w:r w:rsidRPr="00892164">
        <w:rPr>
          <w:rFonts w:ascii="Baskerville Old Face" w:hAnsi="Baskerville Old Face"/>
          <w:b/>
          <w:i/>
          <w:sz w:val="52"/>
          <w:szCs w:val="52"/>
        </w:rPr>
        <w:t>ania</w:t>
      </w:r>
      <w:proofErr w:type="spellEnd"/>
      <w:r w:rsidRPr="00892164">
        <w:rPr>
          <w:rFonts w:ascii="Baskerville Old Face" w:hAnsi="Baskerville Old Face"/>
          <w:b/>
          <w:i/>
          <w:sz w:val="52"/>
          <w:szCs w:val="52"/>
        </w:rPr>
        <w:t xml:space="preserve">, </w:t>
      </w:r>
      <w:proofErr w:type="spellStart"/>
      <w:r w:rsidRPr="00892164">
        <w:rPr>
          <w:rFonts w:ascii="Baskerville Old Face" w:hAnsi="Baskerville Old Face"/>
          <w:b/>
          <w:i/>
          <w:color w:val="FF0000"/>
          <w:sz w:val="52"/>
          <w:szCs w:val="52"/>
        </w:rPr>
        <w:t>privítajme</w:t>
      </w:r>
      <w:proofErr w:type="spellEnd"/>
      <w:r w:rsidRPr="00892164">
        <w:rPr>
          <w:rFonts w:ascii="Baskerville Old Face" w:hAnsi="Baskerville Old Face"/>
          <w:b/>
          <w:i/>
          <w:sz w:val="52"/>
          <w:szCs w:val="52"/>
        </w:rPr>
        <w:t xml:space="preserve"> </w:t>
      </w:r>
      <w:proofErr w:type="spellStart"/>
      <w:r w:rsidRPr="00892164">
        <w:rPr>
          <w:rFonts w:ascii="Baskerville Old Face" w:hAnsi="Baskerville Old Face"/>
          <w:b/>
          <w:i/>
          <w:sz w:val="52"/>
          <w:szCs w:val="52"/>
        </w:rPr>
        <w:t>u</w:t>
      </w:r>
      <w:r w:rsidRPr="00892164">
        <w:rPr>
          <w:rFonts w:ascii="Times New Roman" w:hAnsi="Times New Roman" w:cs="Times New Roman"/>
          <w:b/>
          <w:i/>
          <w:sz w:val="52"/>
          <w:szCs w:val="52"/>
        </w:rPr>
        <w:t>ž</w:t>
      </w:r>
      <w:proofErr w:type="spellEnd"/>
      <w:r w:rsidRPr="00892164">
        <w:rPr>
          <w:rFonts w:ascii="Baskerville Old Face" w:hAnsi="Baskerville Old Face" w:cs="Times New Roman"/>
          <w:b/>
          <w:i/>
          <w:sz w:val="52"/>
          <w:szCs w:val="52"/>
        </w:rPr>
        <w:t xml:space="preserve"> </w:t>
      </w:r>
      <w:proofErr w:type="spellStart"/>
      <w:r w:rsidRPr="00892164">
        <w:rPr>
          <w:rFonts w:ascii="Baskerville Old Face" w:hAnsi="Baskerville Old Face" w:cs="Times New Roman"/>
          <w:b/>
          <w:i/>
          <w:sz w:val="52"/>
          <w:szCs w:val="52"/>
        </w:rPr>
        <w:t>tradi</w:t>
      </w:r>
      <w:r w:rsidRPr="00892164">
        <w:rPr>
          <w:rFonts w:ascii="Times New Roman" w:hAnsi="Times New Roman" w:cs="Times New Roman"/>
          <w:b/>
          <w:i/>
          <w:sz w:val="52"/>
          <w:szCs w:val="52"/>
        </w:rPr>
        <w:t>č</w:t>
      </w:r>
      <w:r w:rsidRPr="00892164">
        <w:rPr>
          <w:rFonts w:ascii="Baskerville Old Face" w:hAnsi="Baskerville Old Face" w:cs="Times New Roman"/>
          <w:b/>
          <w:i/>
          <w:sz w:val="52"/>
          <w:szCs w:val="52"/>
        </w:rPr>
        <w:t>ne</w:t>
      </w:r>
      <w:proofErr w:type="spellEnd"/>
      <w:r w:rsidRPr="00892164">
        <w:rPr>
          <w:rFonts w:ascii="Baskerville Old Face" w:hAnsi="Baskerville Old Face" w:cs="Times New Roman"/>
          <w:b/>
          <w:i/>
          <w:sz w:val="52"/>
          <w:szCs w:val="52"/>
        </w:rPr>
        <w:t xml:space="preserve"> </w:t>
      </w:r>
      <w:proofErr w:type="spellStart"/>
      <w:r w:rsidRPr="00892164">
        <w:rPr>
          <w:rFonts w:ascii="Baskerville Old Face" w:hAnsi="Baskerville Old Face" w:cs="Times New Roman"/>
          <w:b/>
          <w:i/>
          <w:sz w:val="52"/>
          <w:szCs w:val="52"/>
        </w:rPr>
        <w:t>nový</w:t>
      </w:r>
      <w:proofErr w:type="spellEnd"/>
      <w:r w:rsidRPr="00892164">
        <w:rPr>
          <w:rFonts w:ascii="Baskerville Old Face" w:hAnsi="Baskerville Old Face"/>
          <w:b/>
          <w:i/>
          <w:sz w:val="52"/>
          <w:szCs w:val="52"/>
        </w:rPr>
        <w:t xml:space="preserve"> </w:t>
      </w:r>
      <w:proofErr w:type="spellStart"/>
      <w:r w:rsidRPr="00892164">
        <w:rPr>
          <w:rFonts w:ascii="Baskerville Old Face" w:hAnsi="Baskerville Old Face"/>
          <w:b/>
          <w:i/>
          <w:sz w:val="52"/>
          <w:szCs w:val="52"/>
        </w:rPr>
        <w:t>rok</w:t>
      </w:r>
      <w:proofErr w:type="spellEnd"/>
      <w:r w:rsidRPr="00892164">
        <w:rPr>
          <w:rFonts w:ascii="Baskerville Old Face" w:hAnsi="Baskerville Old Face"/>
          <w:b/>
          <w:i/>
          <w:sz w:val="52"/>
          <w:szCs w:val="52"/>
        </w:rPr>
        <w:t xml:space="preserve"> </w:t>
      </w:r>
      <w:proofErr w:type="spellStart"/>
      <w:proofErr w:type="gramStart"/>
      <w:r w:rsidRPr="00892164">
        <w:rPr>
          <w:rFonts w:ascii="Baskerville Old Face" w:hAnsi="Baskerville Old Face"/>
          <w:b/>
          <w:i/>
          <w:sz w:val="52"/>
          <w:szCs w:val="52"/>
        </w:rPr>
        <w:t>spolo</w:t>
      </w:r>
      <w:r w:rsidRPr="00892164">
        <w:rPr>
          <w:b/>
          <w:i/>
          <w:sz w:val="52"/>
          <w:szCs w:val="52"/>
        </w:rPr>
        <w:t>č</w:t>
      </w:r>
      <w:r w:rsidRPr="00892164">
        <w:rPr>
          <w:rFonts w:ascii="Baskerville Old Face" w:hAnsi="Baskerville Old Face"/>
          <w:b/>
          <w:i/>
          <w:sz w:val="52"/>
          <w:szCs w:val="52"/>
        </w:rPr>
        <w:t>ne</w:t>
      </w:r>
      <w:proofErr w:type="spellEnd"/>
      <w:r w:rsidRPr="00892164">
        <w:rPr>
          <w:rFonts w:ascii="Baskerville Old Face" w:hAnsi="Baskerville Old Face"/>
          <w:b/>
          <w:i/>
          <w:sz w:val="52"/>
          <w:szCs w:val="52"/>
        </w:rPr>
        <w:t xml:space="preserve">  </w:t>
      </w:r>
      <w:r w:rsidRPr="00892164">
        <w:rPr>
          <w:rFonts w:ascii="Baskerville Old Face" w:hAnsi="Baskerville Old Face"/>
          <w:b/>
          <w:i/>
          <w:color w:val="FF0000"/>
          <w:sz w:val="52"/>
          <w:szCs w:val="52"/>
        </w:rPr>
        <w:t>1.januára</w:t>
      </w:r>
      <w:proofErr w:type="gramEnd"/>
      <w:r w:rsidRPr="00892164">
        <w:rPr>
          <w:rFonts w:ascii="Baskerville Old Face" w:hAnsi="Baskerville Old Face"/>
          <w:b/>
          <w:i/>
          <w:color w:val="FF0000"/>
          <w:sz w:val="52"/>
          <w:szCs w:val="52"/>
        </w:rPr>
        <w:t xml:space="preserve"> o 1.00</w:t>
      </w:r>
      <w:r w:rsidRPr="00892164">
        <w:rPr>
          <w:rFonts w:ascii="Baskerville Old Face" w:hAnsi="Baskerville Old Face"/>
          <w:b/>
          <w:i/>
          <w:sz w:val="52"/>
          <w:szCs w:val="52"/>
        </w:rPr>
        <w:t xml:space="preserve"> </w:t>
      </w:r>
      <w:proofErr w:type="spellStart"/>
      <w:r w:rsidRPr="00892164">
        <w:rPr>
          <w:rFonts w:ascii="Baskerville Old Face" w:hAnsi="Baskerville Old Face"/>
          <w:b/>
          <w:i/>
          <w:color w:val="FF0000"/>
          <w:sz w:val="52"/>
          <w:szCs w:val="52"/>
        </w:rPr>
        <w:t>hod</w:t>
      </w:r>
      <w:proofErr w:type="spellEnd"/>
      <w:r w:rsidRPr="00892164">
        <w:rPr>
          <w:rFonts w:ascii="Baskerville Old Face" w:hAnsi="Baskerville Old Face"/>
          <w:b/>
          <w:i/>
          <w:color w:val="FF0000"/>
          <w:sz w:val="52"/>
          <w:szCs w:val="52"/>
        </w:rPr>
        <w:t>.</w:t>
      </w:r>
      <w:r w:rsidRPr="00892164">
        <w:rPr>
          <w:rFonts w:ascii="Baskerville Old Face" w:hAnsi="Baskerville Old Face"/>
          <w:b/>
          <w:i/>
          <w:sz w:val="52"/>
          <w:szCs w:val="52"/>
        </w:rPr>
        <w:t xml:space="preserve"> </w:t>
      </w:r>
      <w:proofErr w:type="spellStart"/>
      <w:proofErr w:type="gramStart"/>
      <w:r w:rsidRPr="00892164">
        <w:rPr>
          <w:rFonts w:ascii="Baskerville Old Face" w:hAnsi="Baskerville Old Face"/>
          <w:b/>
          <w:i/>
          <w:sz w:val="52"/>
          <w:szCs w:val="52"/>
        </w:rPr>
        <w:t>pred</w:t>
      </w:r>
      <w:proofErr w:type="spellEnd"/>
      <w:proofErr w:type="gramEnd"/>
      <w:r w:rsidRPr="00892164">
        <w:rPr>
          <w:rFonts w:ascii="Baskerville Old Face" w:hAnsi="Baskerville Old Face"/>
          <w:b/>
          <w:i/>
          <w:sz w:val="52"/>
          <w:szCs w:val="52"/>
        </w:rPr>
        <w:t xml:space="preserve"> </w:t>
      </w:r>
      <w:proofErr w:type="spellStart"/>
      <w:r w:rsidRPr="00892164">
        <w:rPr>
          <w:rFonts w:ascii="Baskerville Old Face" w:hAnsi="Baskerville Old Face"/>
          <w:b/>
          <w:i/>
          <w:sz w:val="52"/>
          <w:szCs w:val="52"/>
        </w:rPr>
        <w:t>obchodom</w:t>
      </w:r>
      <w:proofErr w:type="spellEnd"/>
      <w:r w:rsidRPr="00892164">
        <w:rPr>
          <w:rFonts w:ascii="Baskerville Old Face" w:hAnsi="Baskerville Old Face"/>
          <w:b/>
          <w:i/>
          <w:sz w:val="52"/>
          <w:szCs w:val="52"/>
        </w:rPr>
        <w:t xml:space="preserve"> s </w:t>
      </w:r>
      <w:proofErr w:type="spellStart"/>
      <w:r w:rsidRPr="00892164">
        <w:rPr>
          <w:rFonts w:ascii="Baskerville Old Face" w:hAnsi="Baskerville Old Face"/>
          <w:b/>
          <w:i/>
          <w:sz w:val="52"/>
          <w:szCs w:val="52"/>
        </w:rPr>
        <w:t>pohárom</w:t>
      </w:r>
      <w:proofErr w:type="spellEnd"/>
      <w:r w:rsidRPr="00892164">
        <w:rPr>
          <w:rFonts w:ascii="Baskerville Old Face" w:hAnsi="Baskerville Old Face"/>
          <w:b/>
          <w:i/>
          <w:sz w:val="52"/>
          <w:szCs w:val="52"/>
        </w:rPr>
        <w:t xml:space="preserve"> </w:t>
      </w:r>
      <w:proofErr w:type="spellStart"/>
      <w:r w:rsidRPr="00892164">
        <w:rPr>
          <w:rFonts w:ascii="Baskerville Old Face" w:hAnsi="Baskerville Old Face"/>
          <w:b/>
          <w:i/>
          <w:sz w:val="52"/>
          <w:szCs w:val="52"/>
        </w:rPr>
        <w:t>šampanského</w:t>
      </w:r>
      <w:proofErr w:type="spellEnd"/>
      <w:r w:rsidRPr="00892164">
        <w:rPr>
          <w:rFonts w:ascii="Baskerville Old Face" w:hAnsi="Baskerville Old Face"/>
          <w:b/>
          <w:i/>
          <w:sz w:val="52"/>
          <w:szCs w:val="52"/>
        </w:rPr>
        <w:t>.</w:t>
      </w:r>
      <w:r w:rsidRPr="00F02795">
        <w:rPr>
          <w:noProof/>
        </w:rPr>
        <w:t xml:space="preserve"> </w:t>
      </w:r>
      <w:r w:rsidRPr="00214A0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5448795</wp:posOffset>
            </wp:positionH>
            <wp:positionV relativeFrom="paragraph">
              <wp:posOffset>1216528</wp:posOffset>
            </wp:positionV>
            <wp:extent cx="1638795" cy="1045029"/>
            <wp:effectExtent l="0" t="0" r="0" b="0"/>
            <wp:wrapNone/>
            <wp:docPr id="8" name="Obrázok 6" descr="Silvester, Jahreswechsel, Nový Rok, Strana, Ročné Pla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lvester, Jahreswechsel, Nový Rok, Strana, Ročné Plat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795" cy="104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486" w:rsidRDefault="00935486"/>
    <w:sectPr w:rsidR="00935486" w:rsidSect="00620F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0F3A"/>
    <w:rsid w:val="00620F3A"/>
    <w:rsid w:val="0093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0F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20F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2019-12-27T14:15:00Z</dcterms:created>
  <dcterms:modified xsi:type="dcterms:W3CDTF">2019-12-27T14:16:00Z</dcterms:modified>
</cp:coreProperties>
</file>